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D1" w:rsidRDefault="00FC2FD1" w:rsidP="00FC2C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2FD1" w:rsidRDefault="009829B2" w:rsidP="00215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FC2FD1" w:rsidRPr="002155C6" w:rsidRDefault="00871B78" w:rsidP="00215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55C6">
        <w:rPr>
          <w:rFonts w:ascii="Times New Roman" w:hAnsi="Times New Roman"/>
          <w:b/>
          <w:sz w:val="28"/>
          <w:szCs w:val="28"/>
        </w:rPr>
        <w:t>о про</w:t>
      </w:r>
      <w:r w:rsidR="00FC2C71" w:rsidRPr="002155C6">
        <w:rPr>
          <w:rFonts w:ascii="Times New Roman" w:hAnsi="Times New Roman"/>
          <w:b/>
          <w:sz w:val="28"/>
          <w:szCs w:val="28"/>
        </w:rPr>
        <w:t>деланной</w:t>
      </w:r>
      <w:r w:rsidRPr="002155C6">
        <w:rPr>
          <w:rFonts w:ascii="Times New Roman" w:hAnsi="Times New Roman"/>
          <w:b/>
          <w:sz w:val="28"/>
          <w:szCs w:val="28"/>
        </w:rPr>
        <w:t xml:space="preserve"> работе РМО учителей русского языка и литературы</w:t>
      </w:r>
    </w:p>
    <w:p w:rsidR="00395DBA" w:rsidRPr="00FC2C71" w:rsidRDefault="002155C6" w:rsidP="00215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за </w:t>
      </w:r>
      <w:r w:rsidR="00395DBA">
        <w:rPr>
          <w:rFonts w:ascii="Times New Roman" w:hAnsi="Times New Roman"/>
          <w:b/>
          <w:sz w:val="28"/>
          <w:szCs w:val="28"/>
          <w:lang w:eastAsia="en-US"/>
        </w:rPr>
        <w:t>2024/2025 учебный год</w:t>
      </w:r>
    </w:p>
    <w:p w:rsidR="000569E6" w:rsidRPr="00395DBA" w:rsidRDefault="000569E6" w:rsidP="002155C6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0569E6" w:rsidRDefault="000569E6" w:rsidP="00056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9E6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Методическая тема РМО: «Профессиональная компетентность учителей как основной фактор повышения качества образовательного процесса в условиях реализации ФГОС третьего поколения»</w:t>
      </w:r>
    </w:p>
    <w:p w:rsidR="00395DBA" w:rsidRPr="00395DBA" w:rsidRDefault="00395DBA" w:rsidP="00056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DBA">
        <w:rPr>
          <w:rFonts w:ascii="Times New Roman" w:eastAsia="Times New Roman" w:hAnsi="Times New Roman"/>
          <w:sz w:val="28"/>
          <w:szCs w:val="28"/>
          <w:lang w:eastAsia="ru-RU"/>
        </w:rPr>
        <w:t>Была поставлена цель работы МО</w:t>
      </w:r>
      <w:r w:rsidR="006612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5DBA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личности педагога, имеющего установку на инновационное развитие; овладение педагогами обновленным содержанием языкового и литературного образования. Для достижения цели в течение учебного года решались следующие задачи:</w:t>
      </w:r>
    </w:p>
    <w:p w:rsidR="006612D2" w:rsidRPr="006612D2" w:rsidRDefault="006612D2" w:rsidP="00661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-изучение методических материалов по обновленным ФГОС ООО и ФГОС СОО, внедрение в образовательный процесс новых ФООП.</w:t>
      </w:r>
    </w:p>
    <w:p w:rsidR="006612D2" w:rsidRPr="006612D2" w:rsidRDefault="006612D2" w:rsidP="00661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повышение качества образования (совершенствование системы подготовки </w:t>
      </w:r>
      <w:proofErr w:type="gramStart"/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ГИА, ВПР);</w:t>
      </w:r>
    </w:p>
    <w:p w:rsidR="006612D2" w:rsidRPr="006612D2" w:rsidRDefault="006612D2" w:rsidP="00661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612D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работы с </w:t>
      </w:r>
      <w:proofErr w:type="gramStart"/>
      <w:r w:rsidRPr="006612D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одарёнными</w:t>
      </w:r>
      <w:proofErr w:type="gramEnd"/>
      <w:r w:rsidRPr="006612D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обучающимися;</w:t>
      </w:r>
    </w:p>
    <w:p w:rsidR="006612D2" w:rsidRPr="006612D2" w:rsidRDefault="006612D2" w:rsidP="00661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-повышение профессионального мастерства педагогов через самообразование, участие в дистанционных заседаниях, семинарах, </w:t>
      </w:r>
      <w:proofErr w:type="spellStart"/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различного уровня;</w:t>
      </w:r>
    </w:p>
    <w:p w:rsidR="006612D2" w:rsidRPr="006612D2" w:rsidRDefault="006612D2" w:rsidP="00661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-обобщение и распространение собственного педагогического опыта учителя;</w:t>
      </w:r>
    </w:p>
    <w:p w:rsidR="006612D2" w:rsidRPr="006612D2" w:rsidRDefault="006612D2" w:rsidP="00661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изучение методических материалов по вопросам обновления содержания образования в рамках ФГОС;</w:t>
      </w:r>
    </w:p>
    <w:p w:rsidR="006612D2" w:rsidRPr="006612D2" w:rsidRDefault="006612D2" w:rsidP="00661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-провести диагностику </w:t>
      </w:r>
      <w:proofErr w:type="spellStart"/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функциональной грамотности </w:t>
      </w:r>
      <w:proofErr w:type="gramStart"/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612D2" w:rsidRPr="006612D2" w:rsidRDefault="006612D2" w:rsidP="00661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-создать банк заданий и </w:t>
      </w:r>
      <w:proofErr w:type="spellStart"/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технологий для формирования функциональной грамотности обучающихся;</w:t>
      </w:r>
    </w:p>
    <w:p w:rsidR="00516A26" w:rsidRPr="006612D2" w:rsidRDefault="006612D2" w:rsidP="00661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-улучшить качество внеурочной работы.</w:t>
      </w:r>
    </w:p>
    <w:p w:rsidR="00516A26" w:rsidRPr="00516A26" w:rsidRDefault="00516A26" w:rsidP="00516A26">
      <w:pPr>
        <w:spacing w:after="0" w:line="21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A26">
        <w:rPr>
          <w:rFonts w:ascii="Times New Roman" w:eastAsia="Times New Roman" w:hAnsi="Times New Roman"/>
          <w:b/>
          <w:sz w:val="28"/>
          <w:szCs w:val="28"/>
          <w:lang w:eastAsia="ru-RU"/>
        </w:rPr>
        <w:t>1.Заседание.</w:t>
      </w:r>
    </w:p>
    <w:p w:rsidR="00516A26" w:rsidRPr="00516A26" w:rsidRDefault="00516A26" w:rsidP="00516A26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A2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16A26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Планирование и организация методической работы учителей русского языка и литературы на 2024-2025 учебный год.</w:t>
      </w:r>
    </w:p>
    <w:p w:rsidR="00516A26" w:rsidRPr="00516A26" w:rsidRDefault="00516A26" w:rsidP="00516A2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516A26">
        <w:rPr>
          <w:rFonts w:ascii="Times New Roman" w:eastAsia="Times New Roman" w:hAnsi="Times New Roman"/>
          <w:bCs/>
          <w:sz w:val="28"/>
          <w:szCs w:val="28"/>
          <w:lang w:eastAsia="en-US"/>
        </w:rPr>
        <w:t>Утверждение плана работы.</w:t>
      </w:r>
    </w:p>
    <w:p w:rsidR="00516A26" w:rsidRPr="00516A26" w:rsidRDefault="00516A26" w:rsidP="00516A2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516A26">
        <w:rPr>
          <w:rFonts w:ascii="Times New Roman" w:eastAsia="Times New Roman" w:hAnsi="Times New Roman"/>
          <w:bCs/>
          <w:sz w:val="28"/>
          <w:szCs w:val="28"/>
          <w:lang w:eastAsia="en-US"/>
        </w:rPr>
        <w:t>Анализ за прошлый год ОГЭ и ЕГЭ.</w:t>
      </w:r>
    </w:p>
    <w:p w:rsidR="00516A26" w:rsidRPr="00516A26" w:rsidRDefault="00516A26" w:rsidP="00516A2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516A26">
        <w:rPr>
          <w:rFonts w:ascii="Times New Roman" w:eastAsia="Times New Roman" w:hAnsi="Times New Roman"/>
          <w:bCs/>
          <w:sz w:val="28"/>
          <w:szCs w:val="28"/>
          <w:lang w:eastAsia="en-US"/>
        </w:rPr>
        <w:t>Федеральные рабочие программы. Изменения в программе по учебному предмету «Литература» ЕСОО.</w:t>
      </w:r>
    </w:p>
    <w:p w:rsidR="00516A26" w:rsidRDefault="00516A26" w:rsidP="00516A26">
      <w:pPr>
        <w:spacing w:line="21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A26">
        <w:rPr>
          <w:rFonts w:ascii="Times New Roman" w:eastAsia="Times New Roman" w:hAnsi="Times New Roman"/>
          <w:sz w:val="28"/>
          <w:szCs w:val="28"/>
          <w:lang w:eastAsia="ru-RU"/>
        </w:rPr>
        <w:t>О Всероссийском конкурсе сочинений.</w:t>
      </w:r>
    </w:p>
    <w:p w:rsidR="00516A26" w:rsidRPr="00516A26" w:rsidRDefault="00516A26" w:rsidP="00516A26">
      <w:pPr>
        <w:spacing w:after="0" w:line="21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A2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2.Заседание. «Развитие читательской грамотности</w:t>
      </w:r>
      <w:r w:rsidR="002155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16A26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155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16A26">
        <w:rPr>
          <w:rFonts w:ascii="Times New Roman" w:eastAsia="Times New Roman" w:hAnsi="Times New Roman"/>
          <w:b/>
          <w:sz w:val="28"/>
          <w:szCs w:val="28"/>
          <w:lang w:eastAsia="ru-RU"/>
        </w:rPr>
        <w:t>одна из ключевых задач деятельности педагога и успех учащихся на экзамене и ВПР. Опыт Эффективной подготовки к итоговой аттестации в 9</w:t>
      </w:r>
      <w:r w:rsidR="002155C6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516A26">
        <w:rPr>
          <w:rFonts w:ascii="Times New Roman" w:eastAsia="Times New Roman" w:hAnsi="Times New Roman"/>
          <w:b/>
          <w:sz w:val="28"/>
          <w:szCs w:val="28"/>
          <w:lang w:eastAsia="ru-RU"/>
        </w:rPr>
        <w:t>х классах»</w:t>
      </w:r>
    </w:p>
    <w:p w:rsidR="00516A26" w:rsidRPr="00516A26" w:rsidRDefault="00516A26" w:rsidP="00516A26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A26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516A26">
        <w:rPr>
          <w:rFonts w:ascii="Times New Roman" w:eastAsia="Times New Roman" w:hAnsi="Times New Roman"/>
          <w:sz w:val="28"/>
          <w:szCs w:val="28"/>
          <w:lang w:eastAsia="ru-RU"/>
        </w:rPr>
        <w:t>новые подходы к оцениванию читательской грамотности;</w:t>
      </w:r>
    </w:p>
    <w:p w:rsidR="00516A26" w:rsidRPr="00516A26" w:rsidRDefault="00516A26" w:rsidP="00516A26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A26">
        <w:rPr>
          <w:rFonts w:ascii="Times New Roman" w:eastAsia="Times New Roman" w:hAnsi="Times New Roman"/>
          <w:sz w:val="28"/>
          <w:szCs w:val="28"/>
          <w:lang w:eastAsia="ru-RU"/>
        </w:rPr>
        <w:t>-методика развития читательской грамотности «ОТ текста к смыслу»;</w:t>
      </w:r>
    </w:p>
    <w:p w:rsidR="00516A26" w:rsidRPr="00516A26" w:rsidRDefault="00516A26" w:rsidP="00516A26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A26">
        <w:rPr>
          <w:rFonts w:ascii="Times New Roman" w:eastAsia="Times New Roman" w:hAnsi="Times New Roman"/>
          <w:sz w:val="28"/>
          <w:szCs w:val="28"/>
          <w:lang w:eastAsia="ru-RU"/>
        </w:rPr>
        <w:t>-технология чтения на уроках литературы;</w:t>
      </w:r>
    </w:p>
    <w:p w:rsidR="00516A26" w:rsidRPr="00516A26" w:rsidRDefault="00516A26" w:rsidP="00516A26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A26">
        <w:rPr>
          <w:rFonts w:ascii="Times New Roman" w:eastAsia="Times New Roman" w:hAnsi="Times New Roman"/>
          <w:sz w:val="28"/>
          <w:szCs w:val="28"/>
          <w:lang w:eastAsia="ru-RU"/>
        </w:rPr>
        <w:t>-Мастер класс «Приемы формирования читательской грамотности»</w:t>
      </w:r>
    </w:p>
    <w:p w:rsidR="00516A26" w:rsidRPr="00516A26" w:rsidRDefault="00516A26" w:rsidP="00516A26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A26">
        <w:rPr>
          <w:rFonts w:ascii="Times New Roman" w:eastAsia="Times New Roman" w:hAnsi="Times New Roman"/>
          <w:sz w:val="28"/>
          <w:szCs w:val="28"/>
          <w:lang w:eastAsia="ru-RU"/>
        </w:rPr>
        <w:t xml:space="preserve">-изменение в </w:t>
      </w:r>
      <w:proofErr w:type="spellStart"/>
      <w:r w:rsidRPr="00516A26">
        <w:rPr>
          <w:rFonts w:ascii="Times New Roman" w:eastAsia="Times New Roman" w:hAnsi="Times New Roman"/>
          <w:sz w:val="28"/>
          <w:szCs w:val="28"/>
          <w:lang w:eastAsia="ru-RU"/>
        </w:rPr>
        <w:t>КИМах</w:t>
      </w:r>
      <w:proofErr w:type="spellEnd"/>
      <w:r w:rsidRPr="00516A2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2025год</w:t>
      </w:r>
    </w:p>
    <w:p w:rsidR="00516A26" w:rsidRPr="00516A26" w:rsidRDefault="00516A26" w:rsidP="00516A26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A26">
        <w:rPr>
          <w:rFonts w:ascii="Times New Roman" w:eastAsia="Times New Roman" w:hAnsi="Times New Roman"/>
          <w:sz w:val="28"/>
          <w:szCs w:val="28"/>
          <w:lang w:eastAsia="ru-RU"/>
        </w:rPr>
        <w:t>Система подготовки к ВПР учащихся 5-8 классов</w:t>
      </w:r>
    </w:p>
    <w:p w:rsidR="00972FD5" w:rsidRDefault="00516A26" w:rsidP="00516A26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16A26">
        <w:rPr>
          <w:rFonts w:ascii="Times New Roman" w:eastAsia="Times New Roman" w:hAnsi="Times New Roman"/>
          <w:sz w:val="28"/>
          <w:szCs w:val="28"/>
          <w:lang w:eastAsia="ru-RU"/>
        </w:rPr>
        <w:t>-подготовка к устному собеседованию в 9-х классах</w:t>
      </w:r>
    </w:p>
    <w:p w:rsidR="00852FF4" w:rsidRPr="00852FF4" w:rsidRDefault="00516A26" w:rsidP="006612D2">
      <w:pPr>
        <w:tabs>
          <w:tab w:val="left" w:pos="3034"/>
        </w:tabs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Заседания</w:t>
      </w:r>
      <w:r w:rsidRPr="00516A26">
        <w:rPr>
          <w:rFonts w:ascii="Times New Roman" w:hAnsi="Times New Roman"/>
          <w:sz w:val="28"/>
          <w:szCs w:val="28"/>
          <w:lang w:eastAsia="en-US"/>
        </w:rPr>
        <w:t xml:space="preserve"> РМО проходили в очном формате.</w:t>
      </w:r>
      <w:r>
        <w:rPr>
          <w:rFonts w:ascii="Times New Roman" w:hAnsi="Times New Roman"/>
          <w:sz w:val="28"/>
          <w:szCs w:val="28"/>
          <w:lang w:eastAsia="en-US"/>
        </w:rPr>
        <w:t xml:space="preserve"> Вся необходимая информация </w:t>
      </w:r>
      <w:r w:rsidR="00B00B08">
        <w:rPr>
          <w:rFonts w:ascii="Times New Roman" w:hAnsi="Times New Roman"/>
          <w:sz w:val="28"/>
          <w:szCs w:val="28"/>
          <w:lang w:eastAsia="en-US"/>
        </w:rPr>
        <w:t xml:space="preserve">размещалась на сайте УО и в сообществе для учителей русского языка и литературы. Первое заседание было посвящено анализу новых рабочих программ. </w:t>
      </w:r>
      <w:r w:rsidR="00BC774A">
        <w:rPr>
          <w:rFonts w:ascii="Times New Roman" w:hAnsi="Times New Roman"/>
          <w:sz w:val="28"/>
          <w:szCs w:val="28"/>
          <w:lang w:eastAsia="en-US"/>
        </w:rPr>
        <w:t xml:space="preserve">Усманова К.М представила анализ изменений в рабочих программах </w:t>
      </w:r>
      <w:proofErr w:type="gramStart"/>
      <w:r w:rsidR="00BC774A">
        <w:rPr>
          <w:rFonts w:ascii="Times New Roman" w:hAnsi="Times New Roman"/>
          <w:sz w:val="28"/>
          <w:szCs w:val="28"/>
          <w:lang w:eastAsia="en-US"/>
        </w:rPr>
        <w:t>по</w:t>
      </w:r>
      <w:proofErr w:type="gramEnd"/>
      <w:r w:rsidR="00BC774A">
        <w:rPr>
          <w:rFonts w:ascii="Times New Roman" w:hAnsi="Times New Roman"/>
          <w:sz w:val="28"/>
          <w:szCs w:val="28"/>
          <w:lang w:eastAsia="en-US"/>
        </w:rPr>
        <w:t xml:space="preserve"> обновленным ФГОС. Бабаханова М.А. директор МКУ ИМЦ администрации МР «Сулейман-</w:t>
      </w:r>
      <w:proofErr w:type="spellStart"/>
      <w:r w:rsidR="00BC774A">
        <w:rPr>
          <w:rFonts w:ascii="Times New Roman" w:hAnsi="Times New Roman"/>
          <w:sz w:val="28"/>
          <w:szCs w:val="28"/>
          <w:lang w:eastAsia="en-US"/>
        </w:rPr>
        <w:t>Стальский</w:t>
      </w:r>
      <w:proofErr w:type="spellEnd"/>
      <w:r w:rsidR="00BC774A">
        <w:rPr>
          <w:rFonts w:ascii="Times New Roman" w:hAnsi="Times New Roman"/>
          <w:sz w:val="28"/>
          <w:szCs w:val="28"/>
          <w:lang w:eastAsia="en-US"/>
        </w:rPr>
        <w:t xml:space="preserve"> район»  рассказала о типичных ошибках в работах выпускников, подчеркнула необходимость тщательной подготовки обучающихся к ГИА. О важности </w:t>
      </w:r>
      <w:r w:rsidR="002B4C92">
        <w:rPr>
          <w:rFonts w:ascii="Times New Roman" w:hAnsi="Times New Roman"/>
          <w:sz w:val="28"/>
          <w:szCs w:val="28"/>
          <w:lang w:eastAsia="en-US"/>
        </w:rPr>
        <w:t xml:space="preserve">подготовки детей к Всероссийской олимпиаде школьников сообщила в своем докладе учитель русского языка и литературы МКОУ </w:t>
      </w:r>
      <w:r w:rsidR="00852FF4">
        <w:rPr>
          <w:rFonts w:ascii="Times New Roman" w:hAnsi="Times New Roman"/>
          <w:sz w:val="28"/>
          <w:szCs w:val="28"/>
          <w:lang w:eastAsia="en-US"/>
        </w:rPr>
        <w:t>«</w:t>
      </w:r>
      <w:proofErr w:type="spellStart"/>
      <w:r w:rsidR="00852FF4">
        <w:rPr>
          <w:rFonts w:ascii="Times New Roman" w:hAnsi="Times New Roman"/>
          <w:sz w:val="28"/>
          <w:szCs w:val="28"/>
          <w:lang w:eastAsia="en-US"/>
        </w:rPr>
        <w:t>Курентская</w:t>
      </w:r>
      <w:proofErr w:type="spellEnd"/>
      <w:r w:rsidR="00852FF4">
        <w:rPr>
          <w:rFonts w:ascii="Times New Roman" w:hAnsi="Times New Roman"/>
          <w:sz w:val="28"/>
          <w:szCs w:val="28"/>
          <w:lang w:eastAsia="en-US"/>
        </w:rPr>
        <w:t xml:space="preserve"> СОШ» </w:t>
      </w:r>
      <w:proofErr w:type="spellStart"/>
      <w:r w:rsidR="00852FF4">
        <w:rPr>
          <w:rFonts w:ascii="Times New Roman" w:hAnsi="Times New Roman"/>
          <w:sz w:val="28"/>
          <w:szCs w:val="28"/>
          <w:lang w:eastAsia="en-US"/>
        </w:rPr>
        <w:t>Рустамова</w:t>
      </w:r>
      <w:proofErr w:type="spellEnd"/>
      <w:r w:rsidR="00852FF4">
        <w:rPr>
          <w:rFonts w:ascii="Times New Roman" w:hAnsi="Times New Roman"/>
          <w:sz w:val="28"/>
          <w:szCs w:val="28"/>
          <w:lang w:eastAsia="en-US"/>
        </w:rPr>
        <w:t xml:space="preserve"> С.Н.</w:t>
      </w:r>
      <w:r w:rsidR="006612D2">
        <w:rPr>
          <w:sz w:val="28"/>
          <w:szCs w:val="28"/>
          <w:lang w:eastAsia="en-US"/>
        </w:rPr>
        <w:t xml:space="preserve">                     </w:t>
      </w:r>
    </w:p>
    <w:p w:rsidR="00321E53" w:rsidRPr="00321E53" w:rsidRDefault="00321E53" w:rsidP="00321E53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321E53">
        <w:rPr>
          <w:rFonts w:ascii="Times New Roman" w:hAnsi="Times New Roman"/>
          <w:sz w:val="28"/>
          <w:szCs w:val="28"/>
          <w:lang w:eastAsia="en-US"/>
        </w:rPr>
        <w:t>Обучающиеся</w:t>
      </w:r>
      <w:proofErr w:type="gramEnd"/>
      <w:r w:rsidRPr="00321E53">
        <w:rPr>
          <w:rFonts w:ascii="Times New Roman" w:hAnsi="Times New Roman"/>
          <w:sz w:val="28"/>
          <w:szCs w:val="28"/>
          <w:lang w:eastAsia="en-US"/>
        </w:rPr>
        <w:t xml:space="preserve"> школ района активно принимали участие в различных мероприятиях по русскому я</w:t>
      </w:r>
      <w:r w:rsidR="0051792F">
        <w:rPr>
          <w:rFonts w:ascii="Times New Roman" w:hAnsi="Times New Roman"/>
          <w:sz w:val="28"/>
          <w:szCs w:val="28"/>
          <w:lang w:eastAsia="en-US"/>
        </w:rPr>
        <w:t>зыку и литературе. Министерство</w:t>
      </w:r>
      <w:r w:rsidRPr="00321E53">
        <w:rPr>
          <w:rFonts w:ascii="Times New Roman" w:hAnsi="Times New Roman"/>
          <w:sz w:val="28"/>
          <w:szCs w:val="28"/>
          <w:lang w:eastAsia="en-US"/>
        </w:rPr>
        <w:t xml:space="preserve"> образования и ДИРО РД в начале учебного года провод</w:t>
      </w:r>
      <w:r w:rsidR="0051792F">
        <w:rPr>
          <w:rFonts w:ascii="Times New Roman" w:hAnsi="Times New Roman"/>
          <w:sz w:val="28"/>
          <w:szCs w:val="28"/>
          <w:lang w:eastAsia="en-US"/>
        </w:rPr>
        <w:t>ят</w:t>
      </w:r>
      <w:r w:rsidRPr="00321E53">
        <w:rPr>
          <w:rFonts w:ascii="Times New Roman" w:hAnsi="Times New Roman"/>
          <w:sz w:val="28"/>
          <w:szCs w:val="28"/>
          <w:lang w:eastAsia="en-US"/>
        </w:rPr>
        <w:t xml:space="preserve"> Региональный этап Всероссийского конкурса сочинений</w:t>
      </w:r>
      <w:r w:rsidR="002155C6">
        <w:rPr>
          <w:rFonts w:ascii="Times New Roman" w:hAnsi="Times New Roman"/>
          <w:sz w:val="28"/>
          <w:szCs w:val="28"/>
          <w:lang w:eastAsia="en-US"/>
        </w:rPr>
        <w:t xml:space="preserve"> (ВКС</w:t>
      </w:r>
      <w:r w:rsidR="0051792F">
        <w:rPr>
          <w:rFonts w:ascii="Times New Roman" w:hAnsi="Times New Roman"/>
          <w:sz w:val="28"/>
          <w:szCs w:val="28"/>
          <w:lang w:eastAsia="en-US"/>
        </w:rPr>
        <w:t>)</w:t>
      </w:r>
      <w:r w:rsidRPr="00321E53">
        <w:rPr>
          <w:rFonts w:ascii="Times New Roman" w:hAnsi="Times New Roman"/>
          <w:sz w:val="28"/>
          <w:szCs w:val="28"/>
          <w:lang w:eastAsia="en-US"/>
        </w:rPr>
        <w:t xml:space="preserve"> с целью возрождения традиций написания сочинения как самостоятельной творческой работы.</w:t>
      </w:r>
    </w:p>
    <w:p w:rsidR="00852FF4" w:rsidRPr="00852FF4" w:rsidRDefault="00321E53" w:rsidP="00852FF4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Гасанова Марьям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Арсеновна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, ученица 5 класса МКОУ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Новопоселковая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СОШ» стала призером Регионального этапа конкурса.</w:t>
      </w:r>
    </w:p>
    <w:p w:rsidR="00D454ED" w:rsidRDefault="00D454ED" w:rsidP="002155C6">
      <w:pPr>
        <w:tabs>
          <w:tab w:val="left" w:pos="2505"/>
        </w:tabs>
        <w:spacing w:after="20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573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Заседание 3.</w:t>
      </w:r>
      <w:r w:rsidRPr="007E5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«Цифровая образовательная среда как фактор повышения качества обучения. Опыт эффективной работы подготовки к ЕГЭ в 11х классах</w:t>
      </w:r>
      <w:r w:rsidR="00F425CF">
        <w:rPr>
          <w:rFonts w:ascii="Times New Roman" w:eastAsia="Times New Roman" w:hAnsi="Times New Roman"/>
          <w:b/>
          <w:sz w:val="28"/>
          <w:szCs w:val="28"/>
          <w:lang w:eastAsia="ru-RU"/>
        </w:rPr>
        <w:t>. Подготовка к итоговому</w:t>
      </w:r>
      <w:r w:rsidR="002155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собеседованию в девятых класса</w:t>
      </w:r>
      <w:r w:rsidR="00F425CF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7E573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454ED" w:rsidRPr="007E573C" w:rsidRDefault="00D454ED" w:rsidP="00D454ED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докладом для обобщения и распространения педагогического опыта  выступила учитель русского языка и литературы МКОУ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Ашагасталказмалярскакя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Кенберова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Р.Ф.</w:t>
      </w:r>
    </w:p>
    <w:p w:rsidR="00D454ED" w:rsidRPr="00403862" w:rsidRDefault="00D454ED" w:rsidP="00D454ED">
      <w:pPr>
        <w:tabs>
          <w:tab w:val="left" w:pos="2505"/>
        </w:tabs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3862">
        <w:rPr>
          <w:rFonts w:ascii="Times New Roman" w:hAnsi="Times New Roman"/>
          <w:sz w:val="28"/>
          <w:szCs w:val="28"/>
          <w:lang w:eastAsia="en-US"/>
        </w:rPr>
        <w:t xml:space="preserve">Из опыта работы с докладом «Выполнение сложных заданий ЕГЭ» выступила Гасанова </w:t>
      </w:r>
      <w:proofErr w:type="spellStart"/>
      <w:r w:rsidRPr="00403862">
        <w:rPr>
          <w:rFonts w:ascii="Times New Roman" w:hAnsi="Times New Roman"/>
          <w:sz w:val="28"/>
          <w:szCs w:val="28"/>
          <w:lang w:eastAsia="en-US"/>
        </w:rPr>
        <w:t>Амаля</w:t>
      </w:r>
      <w:proofErr w:type="spellEnd"/>
      <w:r w:rsidRPr="00403862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403862">
        <w:rPr>
          <w:rFonts w:ascii="Times New Roman" w:hAnsi="Times New Roman"/>
          <w:sz w:val="28"/>
          <w:szCs w:val="28"/>
          <w:lang w:eastAsia="en-US"/>
        </w:rPr>
        <w:t>Халидовна</w:t>
      </w:r>
      <w:proofErr w:type="spellEnd"/>
      <w:r w:rsidRPr="00403862">
        <w:rPr>
          <w:rFonts w:ascii="Times New Roman" w:hAnsi="Times New Roman"/>
          <w:sz w:val="28"/>
          <w:szCs w:val="28"/>
          <w:lang w:eastAsia="en-US"/>
        </w:rPr>
        <w:t>, учитель русского языка и литературы МКОУ «</w:t>
      </w:r>
      <w:proofErr w:type="spellStart"/>
      <w:r w:rsidRPr="00403862">
        <w:rPr>
          <w:rFonts w:ascii="Times New Roman" w:hAnsi="Times New Roman"/>
          <w:sz w:val="28"/>
          <w:szCs w:val="28"/>
          <w:lang w:eastAsia="en-US"/>
        </w:rPr>
        <w:t>Герейхановская</w:t>
      </w:r>
      <w:proofErr w:type="spellEnd"/>
      <w:r w:rsidRPr="00403862">
        <w:rPr>
          <w:rFonts w:ascii="Times New Roman" w:hAnsi="Times New Roman"/>
          <w:sz w:val="28"/>
          <w:szCs w:val="28"/>
          <w:lang w:eastAsia="en-US"/>
        </w:rPr>
        <w:t xml:space="preserve"> СОШ №2».</w:t>
      </w:r>
    </w:p>
    <w:p w:rsidR="00395DBA" w:rsidRPr="00D454ED" w:rsidRDefault="002155C6" w:rsidP="00D454ED">
      <w:pPr>
        <w:tabs>
          <w:tab w:val="left" w:pos="0"/>
        </w:tabs>
        <w:spacing w:after="0" w:line="21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D454ED" w:rsidRPr="00D454ED">
        <w:rPr>
          <w:rFonts w:ascii="Times New Roman" w:eastAsia="Times New Roman" w:hAnsi="Times New Roman"/>
          <w:b/>
          <w:sz w:val="28"/>
          <w:szCs w:val="28"/>
          <w:lang w:eastAsia="ru-RU"/>
        </w:rPr>
        <w:t>4-Заседание</w:t>
      </w:r>
    </w:p>
    <w:p w:rsidR="00D454ED" w:rsidRDefault="00D454ED" w:rsidP="00D454ED">
      <w:pPr>
        <w:tabs>
          <w:tab w:val="left" w:pos="0"/>
        </w:tabs>
        <w:spacing w:after="0" w:line="21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ГИА – 2025. </w:t>
      </w:r>
      <w:r w:rsidRPr="00D45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Способы достижения предметных и </w:t>
      </w:r>
      <w:proofErr w:type="spellStart"/>
      <w:r w:rsidRPr="00D454ED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 w:rsidRPr="00D45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результатов в процессе обучения русскому языку и литературе. Результаты деятельности учителей русского языка и литературы по совершенствованию образовательного процесса»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95DBA" w:rsidRDefault="00395DBA" w:rsidP="00D454ED">
      <w:pPr>
        <w:tabs>
          <w:tab w:val="left" w:pos="0"/>
        </w:tabs>
        <w:spacing w:after="0" w:line="21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2FF4" w:rsidRDefault="00D454ED" w:rsidP="00FC2C71">
      <w:pPr>
        <w:tabs>
          <w:tab w:val="left" w:pos="3034"/>
        </w:tabs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454ED">
        <w:rPr>
          <w:rFonts w:ascii="Times New Roman" w:hAnsi="Times New Roman"/>
          <w:sz w:val="28"/>
          <w:szCs w:val="28"/>
          <w:lang w:eastAsia="en-US"/>
        </w:rPr>
        <w:t>На повестке обсуждали вопросы по подготовке выпускников  9 и 11 классов к ГИА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, </w:t>
      </w:r>
      <w:r w:rsidRPr="00D454ED">
        <w:rPr>
          <w:rFonts w:ascii="Times New Roman" w:hAnsi="Times New Roman"/>
          <w:sz w:val="28"/>
          <w:szCs w:val="28"/>
          <w:lang w:eastAsia="en-US"/>
        </w:rPr>
        <w:t>повышение мот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D454ED">
        <w:rPr>
          <w:rFonts w:ascii="Times New Roman" w:hAnsi="Times New Roman"/>
          <w:sz w:val="28"/>
          <w:szCs w:val="28"/>
          <w:lang w:eastAsia="en-US"/>
        </w:rPr>
        <w:t>вации учителей на владение приемами анализа собственных результатов образовательного процесса, участие в освоении передового опыта, применений ИКТ, методы работы с одаренными детьми.</w:t>
      </w:r>
    </w:p>
    <w:p w:rsidR="00852FF4" w:rsidRDefault="004026D7" w:rsidP="00FC2C71">
      <w:pPr>
        <w:tabs>
          <w:tab w:val="left" w:pos="3034"/>
        </w:tabs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E0223">
        <w:rPr>
          <w:rFonts w:ascii="Times New Roman" w:hAnsi="Times New Roman"/>
          <w:sz w:val="28"/>
          <w:szCs w:val="28"/>
          <w:lang w:eastAsia="en-US"/>
        </w:rPr>
        <w:t xml:space="preserve">Учителя района систематически повышают свою квалификацию в качестве слушателей </w:t>
      </w:r>
      <w:proofErr w:type="spellStart"/>
      <w:r w:rsidRPr="00DE0223">
        <w:rPr>
          <w:rFonts w:ascii="Times New Roman" w:hAnsi="Times New Roman"/>
          <w:sz w:val="28"/>
          <w:szCs w:val="28"/>
          <w:lang w:eastAsia="en-US"/>
        </w:rPr>
        <w:t>вебинаров</w:t>
      </w:r>
      <w:proofErr w:type="spellEnd"/>
      <w:r w:rsidRPr="00DE0223">
        <w:rPr>
          <w:rFonts w:ascii="Times New Roman" w:hAnsi="Times New Roman"/>
          <w:sz w:val="28"/>
          <w:szCs w:val="28"/>
          <w:lang w:eastAsia="en-US"/>
        </w:rPr>
        <w:t xml:space="preserve"> по русскому языку и литературе различной тематики.</w:t>
      </w:r>
    </w:p>
    <w:p w:rsidR="00F425CF" w:rsidRPr="00DE0223" w:rsidRDefault="00F425CF" w:rsidP="00FC2C71">
      <w:pPr>
        <w:tabs>
          <w:tab w:val="left" w:pos="3034"/>
        </w:tabs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Учитель русского языка и литературы МКОУ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Герейхановская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СОШ №2» Гасанова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Амаля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Халидовна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стала финалистом Республиканского конкурса </w:t>
      </w:r>
      <w:r w:rsidR="002155C6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Лучший учитель русского языка и литературы»</w:t>
      </w:r>
    </w:p>
    <w:p w:rsidR="00321E53" w:rsidRPr="00A86187" w:rsidRDefault="00321E53" w:rsidP="007E573C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86187">
        <w:rPr>
          <w:rFonts w:ascii="Times New Roman" w:hAnsi="Times New Roman"/>
          <w:sz w:val="28"/>
          <w:szCs w:val="28"/>
          <w:lang w:eastAsia="en-US"/>
        </w:rPr>
        <w:t>Обучающиеся школ района активные участники конкурсов и проектов</w:t>
      </w:r>
      <w:r w:rsidR="00A86187" w:rsidRPr="00A86187">
        <w:rPr>
          <w:rFonts w:ascii="Times New Roman" w:hAnsi="Times New Roman"/>
          <w:sz w:val="28"/>
          <w:szCs w:val="28"/>
          <w:lang w:eastAsia="en-US"/>
        </w:rPr>
        <w:t xml:space="preserve"> различного уровня. На муниципальном уровне ежегодно проводятся конкурсы исследовательских проектов «Шаг в будущее», «Мы дружбой народов сильны»</w:t>
      </w:r>
      <w:r w:rsidR="0016035C">
        <w:rPr>
          <w:rFonts w:ascii="Times New Roman" w:hAnsi="Times New Roman"/>
          <w:sz w:val="28"/>
          <w:szCs w:val="28"/>
          <w:lang w:eastAsia="en-US"/>
        </w:rPr>
        <w:t>, «Герои нашего времени»</w:t>
      </w:r>
      <w:r w:rsidR="00A86187" w:rsidRPr="00A86187">
        <w:rPr>
          <w:rFonts w:ascii="Times New Roman" w:hAnsi="Times New Roman"/>
          <w:sz w:val="28"/>
          <w:szCs w:val="28"/>
          <w:lang w:eastAsia="en-US"/>
        </w:rPr>
        <w:t xml:space="preserve"> на котором за представленные проекты многие ученики получают призовые места, как на муниципальном, так и на региональном уровне.</w:t>
      </w:r>
    </w:p>
    <w:p w:rsidR="00A86187" w:rsidRDefault="00A86187" w:rsidP="007E573C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A86187">
        <w:rPr>
          <w:rFonts w:ascii="Times New Roman" w:hAnsi="Times New Roman"/>
          <w:sz w:val="28"/>
          <w:szCs w:val="28"/>
          <w:lang w:eastAsia="en-US"/>
        </w:rPr>
        <w:t>Целью развития олимпиадного, повышения эффективности работы по выявлению одаренности у обучающихся является проведение предметных олимпиад различного уровня</w:t>
      </w:r>
      <w:r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CC648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CC6489" w:rsidRPr="00CC6489">
        <w:rPr>
          <w:rFonts w:ascii="Times New Roman" w:hAnsi="Times New Roman"/>
          <w:sz w:val="28"/>
          <w:szCs w:val="28"/>
          <w:lang w:eastAsia="en-US"/>
        </w:rPr>
        <w:t xml:space="preserve">В течение года ребята из разных школ участвовали во Всероссийских и международных </w:t>
      </w:r>
      <w:proofErr w:type="gramStart"/>
      <w:r w:rsidR="00CC6489" w:rsidRPr="00CC6489">
        <w:rPr>
          <w:rFonts w:ascii="Times New Roman" w:hAnsi="Times New Roman"/>
          <w:sz w:val="28"/>
          <w:szCs w:val="28"/>
          <w:lang w:eastAsia="en-US"/>
        </w:rPr>
        <w:t>интернет-олимпиадах</w:t>
      </w:r>
      <w:proofErr w:type="gramEnd"/>
      <w:r w:rsidR="00CC6489" w:rsidRPr="00CC6489">
        <w:rPr>
          <w:rFonts w:ascii="Times New Roman" w:hAnsi="Times New Roman"/>
          <w:sz w:val="28"/>
          <w:szCs w:val="28"/>
          <w:lang w:eastAsia="en-US"/>
        </w:rPr>
        <w:t xml:space="preserve">, в </w:t>
      </w:r>
      <w:proofErr w:type="spellStart"/>
      <w:r w:rsidR="00CC6489" w:rsidRPr="00CC6489">
        <w:rPr>
          <w:rFonts w:ascii="Times New Roman" w:hAnsi="Times New Roman"/>
          <w:sz w:val="28"/>
          <w:szCs w:val="28"/>
          <w:lang w:eastAsia="en-US"/>
        </w:rPr>
        <w:t>ВУЗовских</w:t>
      </w:r>
      <w:proofErr w:type="spellEnd"/>
      <w:r w:rsidR="00CC6489" w:rsidRPr="00CC6489">
        <w:rPr>
          <w:rFonts w:ascii="Times New Roman" w:hAnsi="Times New Roman"/>
          <w:sz w:val="28"/>
          <w:szCs w:val="28"/>
          <w:lang w:eastAsia="en-US"/>
        </w:rPr>
        <w:t xml:space="preserve"> олимпиадах, в акциях.</w:t>
      </w:r>
    </w:p>
    <w:p w:rsidR="006612D2" w:rsidRDefault="0016035C" w:rsidP="007E573C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Обучающиеся школ района являются активными участниками конкурса «Живая классика», трое ребят с района попали в финал регионального этапа.</w:t>
      </w:r>
      <w:r w:rsidR="007E573C" w:rsidRPr="007E573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B281F" w:rsidRDefault="006612D2" w:rsidP="007E573C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 апреля 2025 года на базе МКОУ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Новопоселковая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СОШ» прошел Тотальный диктант по русскому языку. В работе </w:t>
      </w:r>
      <w:r w:rsidR="00EB281F">
        <w:rPr>
          <w:rFonts w:ascii="Times New Roman" w:hAnsi="Times New Roman"/>
          <w:sz w:val="28"/>
          <w:szCs w:val="28"/>
          <w:lang w:eastAsia="en-US"/>
        </w:rPr>
        <w:t xml:space="preserve">международного диктанта приняли участие </w:t>
      </w:r>
      <w:r w:rsidR="007E573C" w:rsidRPr="007E57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B281F">
        <w:rPr>
          <w:rFonts w:ascii="Times New Roman" w:hAnsi="Times New Roman"/>
          <w:sz w:val="28"/>
          <w:szCs w:val="28"/>
          <w:lang w:eastAsia="en-US"/>
        </w:rPr>
        <w:t xml:space="preserve">педагоги, учащиеся, представители разных общественных структур. </w:t>
      </w:r>
    </w:p>
    <w:p w:rsidR="007E573C" w:rsidRPr="007E573C" w:rsidRDefault="00EB281F" w:rsidP="007E573C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За успешную работу муниципальный координатор МО учителей русского языка и литературы Усманова К.М. отмечена благодарственным письмом руководителя Республиканского центра русского языка и литературы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Р.Луговой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</w:t>
      </w:r>
      <w:r w:rsidR="007E573C" w:rsidRPr="007E573C">
        <w:rPr>
          <w:rFonts w:ascii="Times New Roman" w:hAnsi="Times New Roman"/>
          <w:sz w:val="28"/>
          <w:szCs w:val="28"/>
          <w:lang w:eastAsia="en-US"/>
        </w:rPr>
        <w:t xml:space="preserve">       </w:t>
      </w:r>
    </w:p>
    <w:p w:rsidR="00C023FB" w:rsidRPr="00C023FB" w:rsidRDefault="00C023FB" w:rsidP="00C023F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  <w:r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В Северо-Кавказском институте (филиале) Всероссийского государственного университета юстиции </w:t>
      </w:r>
      <w:proofErr w:type="spellStart"/>
      <w:r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г</w:t>
      </w:r>
      <w:proofErr w:type="gramStart"/>
      <w:r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.М</w:t>
      </w:r>
      <w:proofErr w:type="gramEnd"/>
      <w:r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ахачкала</w:t>
      </w:r>
      <w:proofErr w:type="spellEnd"/>
      <w:r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 состоялась I Региональная олимпиада по русскому языку.</w:t>
      </w:r>
    </w:p>
    <w:p w:rsidR="00C023FB" w:rsidRPr="00C023FB" w:rsidRDefault="00C023FB" w:rsidP="00C023F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Интеллектуальное состязание провели в рамках </w:t>
      </w:r>
      <w:proofErr w:type="gram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Дня открытых дверей Филиала Российской правовой академии Минюста</w:t>
      </w:r>
      <w:proofErr w:type="gram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России "Твой шаг в будущее". Его цель - выявление, продвижение, популяризация и создание </w:t>
      </w: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lastRenderedPageBreak/>
        <w:t>условий для интеллектуального развития и развития интереса обучающихся к научной деятельности, развития знаний у молодого поколения, повышение мотивации участников к познавательной деятельности и поддержка талантливых учащихся.</w:t>
      </w:r>
    </w:p>
    <w:p w:rsidR="00C023FB" w:rsidRPr="00C023FB" w:rsidRDefault="00C023FB" w:rsidP="00C023F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Участниками олимпиады стали учащиеся 8-10 классов общеобразовательных учреждений республики. Свои знания ребята проверили в 30 тестовых вопросах.</w:t>
      </w:r>
    </w:p>
    <w:p w:rsidR="00C023FB" w:rsidRPr="00C023FB" w:rsidRDefault="00C023FB" w:rsidP="00C023F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Максимальные баллы на олимпиаде набрали трое наших учащихся. Победителем олимпиады стал девятиклассник Амир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Закеряев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(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Ашагасталказмалярская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им.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Р.С.Абасова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). </w:t>
      </w:r>
      <w:r w:rsidRPr="00C023FB">
        <w:rPr>
          <w:rFonts w:ascii="Times New Roman" w:eastAsia="Times New Roman" w:hAnsi="Times New Roman"/>
          <w:color w:val="292929"/>
          <w:sz w:val="28"/>
          <w:szCs w:val="28"/>
          <w:u w:val="single"/>
          <w:lang w:eastAsia="ru-RU"/>
        </w:rPr>
        <w:t xml:space="preserve">Призерами </w:t>
      </w:r>
      <w:proofErr w:type="gramStart"/>
      <w:r w:rsidRPr="00C023FB">
        <w:rPr>
          <w:rFonts w:ascii="Times New Roman" w:eastAsia="Times New Roman" w:hAnsi="Times New Roman"/>
          <w:color w:val="292929"/>
          <w:sz w:val="28"/>
          <w:szCs w:val="28"/>
          <w:u w:val="single"/>
          <w:lang w:eastAsia="ru-RU"/>
        </w:rPr>
        <w:t>признаны</w:t>
      </w:r>
      <w:proofErr w:type="gramEnd"/>
      <w:r w:rsidRPr="00C023FB">
        <w:rPr>
          <w:rFonts w:ascii="Times New Roman" w:eastAsia="Times New Roman" w:hAnsi="Times New Roman"/>
          <w:color w:val="292929"/>
          <w:sz w:val="28"/>
          <w:szCs w:val="28"/>
          <w:u w:val="single"/>
          <w:lang w:eastAsia="ru-RU"/>
        </w:rPr>
        <w:t xml:space="preserve"> Милана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u w:val="single"/>
          <w:lang w:eastAsia="ru-RU"/>
        </w:rPr>
        <w:t>Раджабова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u w:val="single"/>
          <w:lang w:eastAsia="ru-RU"/>
        </w:rPr>
        <w:t xml:space="preserve"> из 9 класса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u w:val="single"/>
          <w:lang w:eastAsia="ru-RU"/>
        </w:rPr>
        <w:t>Цмурской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и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Маина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Гюлмагомедова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из 10 класса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Ашагасталказмалярской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им.Р.С.Абасова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.</w:t>
      </w: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br/>
        <w:t>Ребята награждены дипломами и денежными премиями.</w:t>
      </w:r>
    </w:p>
    <w:p w:rsidR="00C023FB" w:rsidRPr="00C023FB" w:rsidRDefault="002155C6" w:rsidP="00C023F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       </w:t>
      </w:r>
      <w:r w:rsidR="00C023FB"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Подведены итоги регионального этапа Всероссийского конкурса сочинений 2024 - 2025 учебного года среди обучающихся общеобразовательных организаций Республики Дагестан.</w:t>
      </w:r>
      <w:r w:rsidR="00C023FB"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br/>
        <w:t>Конкурс проводился в целях патриотического воспитания детей, сохранения и увековечения памяти о событиях и жертвах Великой Отечественной войны 1941-1945 годов.</w:t>
      </w:r>
    </w:p>
    <w:p w:rsidR="00C023FB" w:rsidRPr="00C023FB" w:rsidRDefault="00C023FB" w:rsidP="00C023F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 </w:t>
      </w:r>
      <w:r w:rsidR="002155C6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    </w:t>
      </w:r>
      <w:proofErr w:type="gram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На конкурс были представлены работы самых разных жанров: дневник, интервью, очерк, письмо, рассказ, репортаж, сказка, заочная экскурсия, слово, эссе и др.</w:t>
      </w:r>
      <w:proofErr w:type="gramEnd"/>
    </w:p>
    <w:p w:rsidR="00C023FB" w:rsidRPr="00395DBA" w:rsidRDefault="00C023FB" w:rsidP="00395DB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 </w:t>
      </w:r>
      <w:r w:rsidR="002155C6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  </w:t>
      </w: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Победителем среди обучающихся 8-9 классов общеобразовательных организаций республики признана ученица 8 класса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Новопоселковой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Амина Идрисова. В рамках участия в конкурсном мероприятии</w:t>
      </w:r>
      <w:r w:rsidR="002155C6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школьница написала сочинение «</w:t>
      </w: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Блокадной вечности страницы» в жанре дневника по тематическому направлению: уничтожение голодом и создание заведомо невыносимых условий существования (наставник -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Зарема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Агахановна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Идрисова).</w:t>
      </w:r>
    </w:p>
    <w:p w:rsidR="00C023FB" w:rsidRPr="00395DBA" w:rsidRDefault="002155C6" w:rsidP="00C023FB">
      <w:pPr>
        <w:spacing w:after="0" w:line="375" w:lineRule="atLeast"/>
        <w:jc w:val="both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     </w:t>
      </w:r>
      <w:r w:rsidR="00C023FB"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13 апреля на базе </w:t>
      </w:r>
      <w:proofErr w:type="spellStart"/>
      <w:r w:rsidR="00C023FB"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Алкадарской</w:t>
      </w:r>
      <w:proofErr w:type="spellEnd"/>
      <w:r w:rsidR="00C023FB"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 СОШ Управлением образования администрации муниципального района при поддержке благотворительного фонда "</w:t>
      </w:r>
      <w:proofErr w:type="spellStart"/>
      <w:r w:rsidR="00C023FB"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Иман</w:t>
      </w:r>
      <w:proofErr w:type="spellEnd"/>
      <w:r w:rsidR="00C023FB"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" проведена 4-я межрайонная олимпиада по русскому языку среди учащихся 10-11 классов.</w:t>
      </w:r>
    </w:p>
    <w:p w:rsidR="00C023FB" w:rsidRPr="00C023FB" w:rsidRDefault="002155C6" w:rsidP="00C023FB">
      <w:pPr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    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В ней приняли участие 64 учащихся из Сулейман-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Стальского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,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Ахтынского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,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Докузпаринского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,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Магарамкентского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,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Курахского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и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Хивского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районов.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br/>
        <w:t>Работы для учащихся подготовили и оценивали жюри в составе: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br/>
        <w:t xml:space="preserve">-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Хаджимурадова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Х. А.., канд. филологических наук, учитель русского языка и литературы республиканского многопрофильного лицея для одаренных детей,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br/>
        <w:t xml:space="preserve">-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Билалова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И. В., заслуженный учитель РД, учитель центра развития талантов "Альтаир".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br/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lastRenderedPageBreak/>
        <w:t xml:space="preserve">-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Исабекова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Р. К. , учитель русского языка и литературы МБОУ "Лицей 22" г. Махачкала, Почётный работник общего образования Российской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Федераци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.</w:t>
      </w:r>
    </w:p>
    <w:p w:rsidR="00C023FB" w:rsidRPr="00C023FB" w:rsidRDefault="00C023FB" w:rsidP="00C023FB">
      <w:pPr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Среди учащихся 11-х классов 1-ое место занял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С.Мусаев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(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Ортастальская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Сулейман-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Стальского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района); 2-е место - М.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Сейдалиева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(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Ашагастальская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</w:t>
      </w:r>
      <w:r w:rsidR="002155C6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Сулейман-</w:t>
      </w:r>
      <w:proofErr w:type="spellStart"/>
      <w:r w:rsidR="002155C6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Стальского</w:t>
      </w:r>
      <w:proofErr w:type="spellEnd"/>
      <w:r w:rsidR="002155C6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района)</w:t>
      </w: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; 3 место - М. Рагимова (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Тагиркент-Казмалярская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Магарамкентского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район</w:t>
      </w:r>
      <w:r w:rsidR="002155C6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а).</w:t>
      </w:r>
      <w:r w:rsidR="002155C6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br/>
        <w:t>Среди учащихся 10-х классов</w:t>
      </w: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: 1-е место заняла С.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Мустафаева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(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Ахтынская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Ахтынского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района</w:t>
      </w:r>
      <w:r w:rsidR="002155C6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), 2-е место - </w:t>
      </w:r>
      <w:proofErr w:type="spellStart"/>
      <w:r w:rsidR="002155C6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Ф.Эмирчубанова</w:t>
      </w:r>
      <w:proofErr w:type="spellEnd"/>
      <w:r w:rsidR="002155C6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(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Новокаракюринская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Докузпаринского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района), 3-е место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Мерданова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А. М. </w:t>
      </w:r>
      <w:proofErr w:type="gram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( </w:t>
      </w:r>
      <w:proofErr w:type="spellStart"/>
      <w:proofErr w:type="gram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Хивская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Хивского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района).</w:t>
      </w:r>
    </w:p>
    <w:p w:rsidR="00C023FB" w:rsidRPr="00395DBA" w:rsidRDefault="002155C6" w:rsidP="00395DBA">
      <w:pPr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     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Глава муниципального района Саид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Темирханов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поздравил победителей и призеров олимпиады, педагогов. Он пожелал всем здоровья, мира и дальнейших успехов, а также выразил слова искренней благодарности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Фирузе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Керимовой, семье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Ханбалаевых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и благотворительному фонду "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Иман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" за их помощь и поддержку в развитии системы образования и проведении таких мероприятий.</w:t>
      </w:r>
    </w:p>
    <w:p w:rsidR="00C023FB" w:rsidRPr="00C023FB" w:rsidRDefault="002155C6" w:rsidP="00C023FB">
      <w:pPr>
        <w:spacing w:after="0" w:line="375" w:lineRule="atLeast"/>
        <w:jc w:val="both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     </w:t>
      </w:r>
      <w:r w:rsidR="00C023FB"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В Махачкале подвели итоги регионального этапа Всероссийского конкурса на лучшее сочинение о своей культуре на русском языке и лучшее описание русской культуры на родном языке.</w:t>
      </w:r>
    </w:p>
    <w:p w:rsidR="00C023FB" w:rsidRPr="00C023FB" w:rsidRDefault="002155C6" w:rsidP="00C023FB">
      <w:pPr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    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Мероприятие проводилось с целью поддержки и развития познавательного интереса школьников в области изучения русского языка, сохранения ценностей традиционной народной культуры. Конкурс проходил в нескольких возрастных категориях.</w:t>
      </w:r>
    </w:p>
    <w:p w:rsidR="00C023FB" w:rsidRPr="00395DBA" w:rsidRDefault="00395DBA" w:rsidP="00395DBA">
      <w:pPr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   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Трое наших учащихся завоевали в нем призовые места. В номинации "Лучшее описание русской культуры на родном языке" ученица 6 класса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Куркентской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№1 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Алия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Меджидова заняла первое место. В номинации "Лучшее сочинение о своей культуре на русском языке" второго места удостоился ученик 7 класса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Касумкентской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№1 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Нариман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Бабаханов, третьего места - четвероклассник из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Герейхановской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№ 2 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Абдулбари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Абдулвагабов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.</w:t>
      </w:r>
    </w:p>
    <w:p w:rsidR="00C023FB" w:rsidRPr="00C023FB" w:rsidRDefault="002155C6" w:rsidP="00C023F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     </w:t>
      </w:r>
      <w:r w:rsidR="00C023FB"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Подведены итоги республиканского конкурса "Защитникам Отечества посвящается", иници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и</w:t>
      </w:r>
      <w:r w:rsidR="00C023FB"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рованного Главой Дагестана Сергеем </w:t>
      </w:r>
      <w:proofErr w:type="spellStart"/>
      <w:r w:rsidR="00C023FB"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Алимовичем</w:t>
      </w:r>
      <w:proofErr w:type="spellEnd"/>
      <w:r w:rsidR="00C023FB" w:rsidRPr="00C023FB"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 Меликовым в рамках празднования 80-летия Великой Победы.</w:t>
      </w:r>
    </w:p>
    <w:p w:rsidR="00C023FB" w:rsidRPr="00C023FB" w:rsidRDefault="00C023FB" w:rsidP="00C023F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 </w:t>
      </w:r>
      <w:r w:rsidR="002155C6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   </w:t>
      </w: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Трое наших ребят выиграли в этом творческом состязании, проходившем в упорной борьбе и, одновременно, в духе патриотизма и единства.</w:t>
      </w:r>
    </w:p>
    <w:p w:rsidR="00C023FB" w:rsidRPr="00C023FB" w:rsidRDefault="00C023FB" w:rsidP="00C023F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Победителей наградили сегодня в республиканском Театре кукол. В церемонии принял участие Глава региона Сергей Меликов. Он поблагодарил юных конкурсантов за патриотическую позицию и сохранение памяти о героизме предков, а педагогов и родителей - за поддержку детей и воспитание в них гордости и бесконечного уважения к поколению победителей.</w:t>
      </w:r>
    </w:p>
    <w:p w:rsidR="00C023FB" w:rsidRPr="00C023FB" w:rsidRDefault="00C023FB" w:rsidP="00C023F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lastRenderedPageBreak/>
        <w:t> </w:t>
      </w:r>
    </w:p>
    <w:p w:rsidR="00C023FB" w:rsidRPr="00C023FB" w:rsidRDefault="00727E48" w:rsidP="00C023F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    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В приветственном слове министр культуры РД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Зарема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Бутаева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отметила, что участниками конкурса стали более 4 000 ребят. </w:t>
      </w:r>
      <w:proofErr w:type="gram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Определены</w:t>
      </w:r>
      <w:proofErr w:type="gram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45 победителей и 13 призёров. Из них двое наших детей заняли I места и один учащийся - II место. Это: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br/>
        <w:t xml:space="preserve">-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Самира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Яралиева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из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Юхаристальской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школы (I место в номинации "Я рисую Победу", 4 класс);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br/>
        <w:t xml:space="preserve">-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Замир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Небиев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из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Ашагасталказмалярской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школы (I место в номинации "Я горжусь, я расскажу", 4 класс);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br/>
        <w:t xml:space="preserve">- Имам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Фейзулаев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из </w:t>
      </w:r>
      <w:proofErr w:type="spellStart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Даркушказмалярской</w:t>
      </w:r>
      <w:proofErr w:type="spellEnd"/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школы (II место в номинации "Голос Победы", 10 класс).</w:t>
      </w:r>
    </w:p>
    <w:p w:rsidR="00C023FB" w:rsidRPr="00C023FB" w:rsidRDefault="00727E48" w:rsidP="00C023F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    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Ребятам вручены дипломы соответствующих степеней, памятные подарки и сертификаты на бесплатные тематические экскурсии по местам боевой славы.</w:t>
      </w:r>
    </w:p>
    <w:p w:rsidR="00C023FB" w:rsidRPr="00C023FB" w:rsidRDefault="00C023FB" w:rsidP="00C023FB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С тёплыми словами поздравлений и пожеланий к участникам мероприятия обратились также министр образования и науки Дагестана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Яхья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Бучаев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, народный поэт РД, председатель Союза писателей РД Марина Ахмедова-Колюбакина, руководитель филиала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госфонда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"Защитники Отечества" в Дагестане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Идрис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Курбанов, руководитель Центра управления регионом РД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Исрафил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Исрафилов</w:t>
      </w:r>
      <w:proofErr w:type="spellEnd"/>
      <w:r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.</w:t>
      </w:r>
    </w:p>
    <w:p w:rsidR="00C023FB" w:rsidRDefault="0033407A" w:rsidP="00C023FB">
      <w:pPr>
        <w:spacing w:after="200" w:line="276" w:lineRule="auto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    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Отмечено,</w:t>
      </w:r>
      <w:r w:rsidR="00727E48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</w:t>
      </w:r>
      <w:r w:rsidR="00C023FB" w:rsidRPr="00C023FB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что лучшие конкурсные работы будут размещены в общественных пространствах республики, транслироваться по республиканскому телевидению, публиковаться в детских печатных изданиях и СМИ.</w:t>
      </w:r>
    </w:p>
    <w:p w:rsidR="00473A92" w:rsidRPr="00C023FB" w:rsidRDefault="0033407A" w:rsidP="00C023FB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    </w:t>
      </w:r>
      <w:r w:rsidR="00473A92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На базах школ района, где функционируют лагеря, организованы мероприятия, посвященные Дню русского языка и литературы. Рекомендации по проведению мероприятий ко Дню русского языка и литературы в МР «Сулейман-</w:t>
      </w:r>
      <w:proofErr w:type="spellStart"/>
      <w:r w:rsidR="00473A92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Стальский</w:t>
      </w:r>
      <w:proofErr w:type="spellEnd"/>
      <w:r w:rsidR="00473A92"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район» направлены в Управление Главы Республики Дагестан по внутренней политике и местному самоуправлению.</w:t>
      </w:r>
    </w:p>
    <w:p w:rsidR="007E573C" w:rsidRPr="00C023FB" w:rsidRDefault="0033407A" w:rsidP="00C023FB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51792F" w:rsidRPr="0051792F">
        <w:rPr>
          <w:rFonts w:ascii="Times New Roman" w:hAnsi="Times New Roman"/>
          <w:sz w:val="28"/>
          <w:szCs w:val="28"/>
          <w:lang w:eastAsia="en-US"/>
        </w:rPr>
        <w:t xml:space="preserve">Учителя района систематически повышают свою квалификацию в качестве слушателей </w:t>
      </w:r>
      <w:proofErr w:type="spellStart"/>
      <w:r w:rsidR="0051792F" w:rsidRPr="0051792F">
        <w:rPr>
          <w:rFonts w:ascii="Times New Roman" w:hAnsi="Times New Roman"/>
          <w:sz w:val="28"/>
          <w:szCs w:val="28"/>
          <w:lang w:eastAsia="en-US"/>
        </w:rPr>
        <w:t>вебинаров</w:t>
      </w:r>
      <w:proofErr w:type="spellEnd"/>
      <w:r w:rsidR="0051792F" w:rsidRPr="0051792F">
        <w:rPr>
          <w:rFonts w:ascii="Times New Roman" w:hAnsi="Times New Roman"/>
          <w:sz w:val="28"/>
          <w:szCs w:val="28"/>
          <w:lang w:eastAsia="en-US"/>
        </w:rPr>
        <w:t xml:space="preserve"> по русскому языку и литературе различной тематики. Педагоги школ района имели возможность принять участие в конференциях очного и дистанционного формата, круглых столах, семинарах</w:t>
      </w:r>
      <w:r w:rsidR="0051792F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:rsidR="007E573C" w:rsidRDefault="00CF3E31" w:rsidP="00C023FB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Для распространения педагогического опыта были организованы открытые уроки на базах школ. В течение учебного года информация о проделанной работе </w:t>
      </w:r>
      <w:r w:rsidR="00CC626E">
        <w:rPr>
          <w:rFonts w:ascii="Times New Roman" w:hAnsi="Times New Roman"/>
          <w:sz w:val="28"/>
          <w:szCs w:val="28"/>
          <w:lang w:eastAsia="en-US"/>
        </w:rPr>
        <w:t>размещена на сайте МКУ ИМЦ, Управления образования, где</w:t>
      </w:r>
      <w:r w:rsidR="00395DBA">
        <w:rPr>
          <w:rFonts w:ascii="Times New Roman" w:hAnsi="Times New Roman"/>
          <w:sz w:val="28"/>
          <w:szCs w:val="28"/>
          <w:lang w:eastAsia="en-US"/>
        </w:rPr>
        <w:t xml:space="preserve"> освещалась работа РМО учителей русского языка и лите</w:t>
      </w:r>
      <w:r w:rsidR="004853F7">
        <w:rPr>
          <w:rFonts w:ascii="Times New Roman" w:hAnsi="Times New Roman"/>
          <w:sz w:val="28"/>
          <w:szCs w:val="28"/>
          <w:lang w:eastAsia="en-US"/>
        </w:rPr>
        <w:t>р</w:t>
      </w:r>
      <w:r w:rsidR="00395DBA">
        <w:rPr>
          <w:rFonts w:ascii="Times New Roman" w:hAnsi="Times New Roman"/>
          <w:sz w:val="28"/>
          <w:szCs w:val="28"/>
          <w:lang w:eastAsia="en-US"/>
        </w:rPr>
        <w:t>атуры.</w:t>
      </w:r>
      <w:r w:rsidR="00CC626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3407A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7725D2" w:rsidRDefault="00727E48" w:rsidP="0033407A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="00CC626E" w:rsidRPr="0033407A">
        <w:rPr>
          <w:rFonts w:ascii="Times New Roman" w:hAnsi="Times New Roman"/>
          <w:b/>
          <w:sz w:val="28"/>
          <w:szCs w:val="28"/>
          <w:lang w:eastAsia="en-US"/>
        </w:rPr>
        <w:t>В 2025/2026 учебном году</w:t>
      </w:r>
      <w:r w:rsidR="00CC626E">
        <w:rPr>
          <w:rFonts w:ascii="Times New Roman" w:hAnsi="Times New Roman"/>
          <w:sz w:val="28"/>
          <w:szCs w:val="28"/>
          <w:lang w:eastAsia="en-US"/>
        </w:rPr>
        <w:t xml:space="preserve"> необходимо продолжить работу по повышению квалификации и методической поддержке учителей русского языка и </w:t>
      </w:r>
      <w:r w:rsidR="00CC626E">
        <w:rPr>
          <w:rFonts w:ascii="Times New Roman" w:hAnsi="Times New Roman"/>
          <w:sz w:val="28"/>
          <w:szCs w:val="28"/>
          <w:lang w:eastAsia="en-US"/>
        </w:rPr>
        <w:lastRenderedPageBreak/>
        <w:t>литературы, по обмену опытом между учителями ОУ района, продолжить работу по освоению новых приемов и методов обучения с целью повышения его качества.</w:t>
      </w:r>
    </w:p>
    <w:p w:rsidR="00FC2FD1" w:rsidRPr="00BB73CB" w:rsidRDefault="0033407A" w:rsidP="00727E48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727E48">
        <w:rPr>
          <w:b/>
          <w:color w:val="000000"/>
          <w:sz w:val="28"/>
          <w:szCs w:val="28"/>
        </w:rPr>
        <w:t xml:space="preserve">   </w:t>
      </w:r>
      <w:r w:rsidR="00871B78" w:rsidRPr="00BB73CB">
        <w:rPr>
          <w:b/>
          <w:sz w:val="28"/>
          <w:szCs w:val="28"/>
        </w:rPr>
        <w:t>Руководитель районного МО учителей русского языка</w:t>
      </w:r>
    </w:p>
    <w:p w:rsidR="00FC2FD1" w:rsidRPr="00BB73CB" w:rsidRDefault="00871B78" w:rsidP="00FC2C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73CB">
        <w:rPr>
          <w:rFonts w:ascii="Times New Roman" w:hAnsi="Times New Roman"/>
          <w:b/>
          <w:sz w:val="28"/>
          <w:szCs w:val="28"/>
        </w:rPr>
        <w:t>и литературы</w:t>
      </w:r>
      <w:r w:rsidR="00BB73CB" w:rsidRPr="00BB73CB">
        <w:rPr>
          <w:rFonts w:ascii="Times New Roman" w:hAnsi="Times New Roman"/>
          <w:b/>
          <w:sz w:val="28"/>
          <w:szCs w:val="28"/>
        </w:rPr>
        <w:t xml:space="preserve"> </w:t>
      </w:r>
      <w:r w:rsidR="00094063" w:rsidRPr="00BB73CB">
        <w:rPr>
          <w:rFonts w:ascii="Times New Roman" w:hAnsi="Times New Roman"/>
          <w:b/>
          <w:sz w:val="28"/>
          <w:szCs w:val="28"/>
        </w:rPr>
        <w:t>Усманова К.М</w:t>
      </w:r>
      <w:r w:rsidRPr="00BB73CB">
        <w:rPr>
          <w:rFonts w:ascii="Times New Roman" w:hAnsi="Times New Roman"/>
          <w:b/>
          <w:sz w:val="28"/>
          <w:szCs w:val="28"/>
        </w:rPr>
        <w:t>.</w:t>
      </w:r>
    </w:p>
    <w:sectPr w:rsidR="00FC2FD1" w:rsidRPr="00BB73CB">
      <w:endnotePr>
        <w:numFmt w:val="decimal"/>
      </w:endnotePr>
      <w:pgSz w:w="11906" w:h="16838"/>
      <w:pgMar w:top="680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104"/>
    <w:multiLevelType w:val="hybridMultilevel"/>
    <w:tmpl w:val="3B38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D6644"/>
    <w:multiLevelType w:val="hybridMultilevel"/>
    <w:tmpl w:val="05FAC1A0"/>
    <w:lvl w:ilvl="0" w:tplc="D230FFE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1F8D5F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668012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6CC8D0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F2EB23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CCE6BF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CB6D91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210FD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1F493A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6866055"/>
    <w:multiLevelType w:val="hybridMultilevel"/>
    <w:tmpl w:val="53E02920"/>
    <w:lvl w:ilvl="0" w:tplc="102228C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80D37"/>
    <w:multiLevelType w:val="hybridMultilevel"/>
    <w:tmpl w:val="5F34A10C"/>
    <w:name w:val="Нумерованный список 1"/>
    <w:lvl w:ilvl="0" w:tplc="B336CF3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C56D8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D56553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772BA3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8B4920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8B22C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9B8551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D8DC6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670024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6D8677C5"/>
    <w:multiLevelType w:val="hybridMultilevel"/>
    <w:tmpl w:val="3A009730"/>
    <w:name w:val="Нумерованный список 2"/>
    <w:lvl w:ilvl="0" w:tplc="98CC46E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FC0BA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9C6E4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830E7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8DEAE1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93AEB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97C57C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6845DF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BA6C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71CB5B0C"/>
    <w:multiLevelType w:val="hybridMultilevel"/>
    <w:tmpl w:val="53E02920"/>
    <w:lvl w:ilvl="0" w:tplc="102228C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D1"/>
    <w:rsid w:val="000068D5"/>
    <w:rsid w:val="000569E6"/>
    <w:rsid w:val="00071D83"/>
    <w:rsid w:val="00094063"/>
    <w:rsid w:val="0013733D"/>
    <w:rsid w:val="0016035C"/>
    <w:rsid w:val="00172F07"/>
    <w:rsid w:val="001D6B61"/>
    <w:rsid w:val="001E0A4E"/>
    <w:rsid w:val="002155C6"/>
    <w:rsid w:val="002644C0"/>
    <w:rsid w:val="002A6D7A"/>
    <w:rsid w:val="002B4C92"/>
    <w:rsid w:val="00321E53"/>
    <w:rsid w:val="00332A87"/>
    <w:rsid w:val="0033407A"/>
    <w:rsid w:val="00340544"/>
    <w:rsid w:val="00372B6D"/>
    <w:rsid w:val="00395DBA"/>
    <w:rsid w:val="004026D7"/>
    <w:rsid w:val="00403862"/>
    <w:rsid w:val="00404637"/>
    <w:rsid w:val="00407424"/>
    <w:rsid w:val="00440ADB"/>
    <w:rsid w:val="00457510"/>
    <w:rsid w:val="00473A92"/>
    <w:rsid w:val="004853F7"/>
    <w:rsid w:val="00516A26"/>
    <w:rsid w:val="0051792F"/>
    <w:rsid w:val="00565B72"/>
    <w:rsid w:val="005E417D"/>
    <w:rsid w:val="0060682F"/>
    <w:rsid w:val="006612D2"/>
    <w:rsid w:val="006750AC"/>
    <w:rsid w:val="006A551A"/>
    <w:rsid w:val="007129CE"/>
    <w:rsid w:val="00727E48"/>
    <w:rsid w:val="00761C88"/>
    <w:rsid w:val="00767379"/>
    <w:rsid w:val="0077108C"/>
    <w:rsid w:val="007725D2"/>
    <w:rsid w:val="00780247"/>
    <w:rsid w:val="00793508"/>
    <w:rsid w:val="007E4281"/>
    <w:rsid w:val="007E573C"/>
    <w:rsid w:val="007F0B26"/>
    <w:rsid w:val="0080080D"/>
    <w:rsid w:val="00802846"/>
    <w:rsid w:val="008440ED"/>
    <w:rsid w:val="00852FF4"/>
    <w:rsid w:val="008649DE"/>
    <w:rsid w:val="00871B78"/>
    <w:rsid w:val="008A7302"/>
    <w:rsid w:val="008B421C"/>
    <w:rsid w:val="00964197"/>
    <w:rsid w:val="00972FD5"/>
    <w:rsid w:val="009829B2"/>
    <w:rsid w:val="00987EAB"/>
    <w:rsid w:val="009971B6"/>
    <w:rsid w:val="009A4A6F"/>
    <w:rsid w:val="009B383C"/>
    <w:rsid w:val="009E62C7"/>
    <w:rsid w:val="00A86187"/>
    <w:rsid w:val="00A95CAC"/>
    <w:rsid w:val="00AA517C"/>
    <w:rsid w:val="00AC5092"/>
    <w:rsid w:val="00B00B08"/>
    <w:rsid w:val="00BA37F0"/>
    <w:rsid w:val="00BB73CB"/>
    <w:rsid w:val="00BC774A"/>
    <w:rsid w:val="00C00F01"/>
    <w:rsid w:val="00C023FB"/>
    <w:rsid w:val="00C52B47"/>
    <w:rsid w:val="00C53F8B"/>
    <w:rsid w:val="00C62E85"/>
    <w:rsid w:val="00C860AF"/>
    <w:rsid w:val="00CC626E"/>
    <w:rsid w:val="00CC6489"/>
    <w:rsid w:val="00CF13D7"/>
    <w:rsid w:val="00CF3E31"/>
    <w:rsid w:val="00D01906"/>
    <w:rsid w:val="00D16F8F"/>
    <w:rsid w:val="00D454ED"/>
    <w:rsid w:val="00DD4D54"/>
    <w:rsid w:val="00DE0223"/>
    <w:rsid w:val="00E01E64"/>
    <w:rsid w:val="00E55107"/>
    <w:rsid w:val="00E70F02"/>
    <w:rsid w:val="00E93C3C"/>
    <w:rsid w:val="00E9533B"/>
    <w:rsid w:val="00EB281F"/>
    <w:rsid w:val="00F07CD5"/>
    <w:rsid w:val="00F425CF"/>
    <w:rsid w:val="00F76FD1"/>
    <w:rsid w:val="00F84475"/>
    <w:rsid w:val="00FC2C71"/>
    <w:rsid w:val="00FC2FD1"/>
    <w:rsid w:val="00FC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able Grid" w:uiPriority="59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Без интервала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1B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72B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2B6D"/>
  </w:style>
  <w:style w:type="table" w:styleId="a9">
    <w:name w:val="Table Grid"/>
    <w:basedOn w:val="a1"/>
    <w:uiPriority w:val="59"/>
    <w:rsid w:val="00440AD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A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able Grid" w:uiPriority="59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Без интервала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1B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72B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2B6D"/>
  </w:style>
  <w:style w:type="table" w:styleId="a9">
    <w:name w:val="Table Grid"/>
    <w:basedOn w:val="a1"/>
    <w:uiPriority w:val="59"/>
    <w:rsid w:val="00440AD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A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2</cp:revision>
  <cp:lastPrinted>2024-08-26T08:56:00Z</cp:lastPrinted>
  <dcterms:created xsi:type="dcterms:W3CDTF">2025-06-20T10:22:00Z</dcterms:created>
  <dcterms:modified xsi:type="dcterms:W3CDTF">2025-06-20T10:22:00Z</dcterms:modified>
</cp:coreProperties>
</file>